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FAB6" w14:textId="5388FA36" w:rsidR="004556E8" w:rsidRPr="004556E8" w:rsidRDefault="00FE78C6" w:rsidP="00FE78C6">
      <w:pPr>
        <w:tabs>
          <w:tab w:val="right" w:pos="9356"/>
        </w:tabs>
        <w:rPr>
          <w:b/>
          <w:bCs/>
          <w:caps/>
          <w:color w:val="767171" w:themeColor="background2" w:themeShade="80"/>
          <w:spacing w:val="46"/>
          <w:sz w:val="8"/>
          <w:szCs w:val="8"/>
        </w:rPr>
      </w:pPr>
      <w:r w:rsidRPr="004556E8">
        <w:rPr>
          <w:b/>
          <w:bCs/>
          <w:caps/>
          <w:noProof/>
          <w:color w:val="E7E6E6" w:themeColor="background2"/>
          <w:spacing w:val="46"/>
          <w:sz w:val="8"/>
          <w:szCs w:val="8"/>
        </w:rPr>
        <w:drawing>
          <wp:anchor distT="0" distB="0" distL="114300" distR="114300" simplePos="0" relativeHeight="251663360" behindDoc="0" locked="0" layoutInCell="1" allowOverlap="1" wp14:anchorId="4B7FA505" wp14:editId="637D05A6">
            <wp:simplePos x="0" y="0"/>
            <wp:positionH relativeFrom="column">
              <wp:posOffset>454660</wp:posOffset>
            </wp:positionH>
            <wp:positionV relativeFrom="paragraph">
              <wp:posOffset>0</wp:posOffset>
            </wp:positionV>
            <wp:extent cx="447675" cy="529590"/>
            <wp:effectExtent l="0" t="0" r="9525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34250" w14:textId="2C272151" w:rsidR="00FE78C6" w:rsidRDefault="004556E8" w:rsidP="00FE78C6">
      <w:pPr>
        <w:tabs>
          <w:tab w:val="right" w:pos="9356"/>
        </w:tabs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  <w:r>
        <w:rPr>
          <w:b/>
          <w:bCs/>
          <w:caps/>
          <w:color w:val="767171" w:themeColor="background2" w:themeShade="80"/>
          <w:spacing w:val="46"/>
          <w:sz w:val="24"/>
          <w:szCs w:val="24"/>
        </w:rPr>
        <w:tab/>
      </w:r>
      <w:r w:rsidR="001614BC" w:rsidRPr="001614BC">
        <w:rPr>
          <w:b/>
          <w:bCs/>
          <w:caps/>
          <w:color w:val="767171" w:themeColor="background2" w:themeShade="80"/>
          <w:spacing w:val="46"/>
          <w:sz w:val="24"/>
          <w:szCs w:val="24"/>
        </w:rPr>
        <w:t>Commune de Vielsalm</w:t>
      </w:r>
    </w:p>
    <w:p w14:paraId="30E2C0E0" w14:textId="42CCEC6E" w:rsidR="001614BC" w:rsidRDefault="001614BC" w:rsidP="001614BC">
      <w:pPr>
        <w:jc w:val="center"/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  <w:r>
        <w:rPr>
          <w:b/>
          <w:bCs/>
          <w:caps/>
          <w:noProof/>
          <w:color w:val="E7E6E6" w:themeColor="background2"/>
          <w:spacing w:val="4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614E6" wp14:editId="2496CD07">
                <wp:simplePos x="0" y="0"/>
                <wp:positionH relativeFrom="page">
                  <wp:align>left</wp:align>
                </wp:positionH>
                <wp:positionV relativeFrom="paragraph">
                  <wp:posOffset>308610</wp:posOffset>
                </wp:positionV>
                <wp:extent cx="1009650" cy="8477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4EAFE" id="Rectangle 3" o:spid="_x0000_s1026" style="position:absolute;margin-left:0;margin-top:24.3pt;width:79.5pt;height:66.7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" fillcolor="#70ad47 [3209]" stroked="f" strokeweight="1pt">
                <w10:wrap anchorx="page"/>
              </v:rect>
            </w:pict>
          </mc:Fallback>
        </mc:AlternateContent>
      </w:r>
      <w:r>
        <w:rPr>
          <w:b/>
          <w:bCs/>
          <w:caps/>
          <w:noProof/>
          <w:color w:val="E7E6E6" w:themeColor="background2"/>
          <w:spacing w:val="4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38511" wp14:editId="2EF1A9BC">
                <wp:simplePos x="0" y="0"/>
                <wp:positionH relativeFrom="page">
                  <wp:align>right</wp:align>
                </wp:positionH>
                <wp:positionV relativeFrom="paragraph">
                  <wp:posOffset>289560</wp:posOffset>
                </wp:positionV>
                <wp:extent cx="1009650" cy="8477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BEF4C" id="Rectangle 2" o:spid="_x0000_s1026" style="position:absolute;margin-left:28.3pt;margin-top:22.8pt;width:79.5pt;height:66.7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" fillcolor="#70ad47 [3209]" stroked="f" strokeweight="1pt">
                <w10:wrap anchorx="page"/>
              </v:rect>
            </w:pict>
          </mc:Fallback>
        </mc:AlternateContent>
      </w:r>
    </w:p>
    <w:p w14:paraId="04686839" w14:textId="5A14A37A" w:rsidR="001614BC" w:rsidRPr="00076F44" w:rsidRDefault="001614BC" w:rsidP="001614BC">
      <w:pPr>
        <w:jc w:val="center"/>
        <w:rPr>
          <w:rFonts w:ascii="Arial" w:hAnsi="Arial" w:cs="Arial"/>
          <w:b/>
          <w:caps/>
          <w:color w:val="3B3838" w:themeColor="background2" w:themeShade="40"/>
          <w:sz w:val="36"/>
          <w:szCs w:val="36"/>
        </w:rPr>
      </w:pPr>
      <w:r w:rsidRPr="00076F44">
        <w:rPr>
          <w:rFonts w:ascii="Arial" w:hAnsi="Arial" w:cs="Arial"/>
          <w:b/>
          <w:caps/>
          <w:color w:val="3B3838" w:themeColor="background2" w:themeShade="40"/>
          <w:sz w:val="36"/>
          <w:szCs w:val="36"/>
        </w:rPr>
        <w:t>Formulaire de demande de prime pour l’installation ou la réhabilitation d’un système de récupération d’eau de pluie</w:t>
      </w:r>
    </w:p>
    <w:p w14:paraId="68A82E22" w14:textId="3C78F7D2" w:rsidR="001614BC" w:rsidRDefault="001614BC" w:rsidP="001614BC">
      <w:pPr>
        <w:jc w:val="center"/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  <w:r>
        <w:rPr>
          <w:b/>
          <w:bCs/>
          <w:caps/>
          <w:noProof/>
          <w:color w:val="E7E6E6" w:themeColor="background2"/>
          <w:spacing w:val="4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1074" wp14:editId="4DC10C1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291580" cy="24479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6C18D" w14:textId="77777777" w:rsidR="001614BC" w:rsidRPr="001614BC" w:rsidRDefault="001614BC" w:rsidP="009001A6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1D75D1CF" w14:textId="2EA06385" w:rsidR="001614BC" w:rsidRPr="001614BC" w:rsidRDefault="001614BC" w:rsidP="009001A6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1614B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A renvoyer à par voie postale à :</w:t>
                            </w:r>
                          </w:p>
                          <w:p w14:paraId="4BFEB7BB" w14:textId="6BEE8FEB" w:rsidR="001614BC" w:rsidRPr="001614BC" w:rsidRDefault="001614BC" w:rsidP="009001A6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614BC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</w:rPr>
                              <w:t>&gt;</w:t>
                            </w:r>
                            <w:r w:rsidRPr="001614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14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14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Administration communale de Vielsalm</w:t>
                            </w:r>
                          </w:p>
                          <w:p w14:paraId="05DB705B" w14:textId="46CF5EE3" w:rsidR="001614BC" w:rsidRPr="001614BC" w:rsidRDefault="001614BC" w:rsidP="009001A6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614BC">
                              <w:rPr>
                                <w:rFonts w:ascii="Arial" w:hAnsi="Arial" w:cs="Arial"/>
                              </w:rPr>
                              <w:tab/>
                              <w:t xml:space="preserve">Service </w:t>
                            </w:r>
                            <w:r w:rsidR="002E6728">
                              <w:rPr>
                                <w:rFonts w:ascii="Arial" w:hAnsi="Arial" w:cs="Arial"/>
                              </w:rPr>
                              <w:t>Environnement</w:t>
                            </w:r>
                          </w:p>
                          <w:p w14:paraId="4E720A5B" w14:textId="77777777" w:rsidR="001614BC" w:rsidRPr="001614BC" w:rsidRDefault="001614BC" w:rsidP="009001A6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614BC">
                              <w:rPr>
                                <w:rFonts w:ascii="Arial" w:hAnsi="Arial" w:cs="Arial"/>
                              </w:rPr>
                              <w:tab/>
                              <w:t xml:space="preserve">Rue de l’Hôtel de Ville 5 </w:t>
                            </w:r>
                          </w:p>
                          <w:p w14:paraId="080420D9" w14:textId="77777777" w:rsidR="001614BC" w:rsidRPr="001614BC" w:rsidRDefault="001614BC" w:rsidP="009001A6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614BC">
                              <w:rPr>
                                <w:rFonts w:ascii="Arial" w:hAnsi="Arial" w:cs="Arial"/>
                              </w:rPr>
                              <w:tab/>
                              <w:t>6690 VIELSALM</w:t>
                            </w:r>
                          </w:p>
                          <w:p w14:paraId="216CEBDE" w14:textId="77777777" w:rsidR="001614BC" w:rsidRPr="001614BC" w:rsidRDefault="001614BC" w:rsidP="009001A6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A15E9D" w14:textId="2FE17FDC" w:rsidR="001614BC" w:rsidRPr="001614BC" w:rsidRDefault="001614BC" w:rsidP="009001A6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614BC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</w:rPr>
                              <w:t>&gt;</w:t>
                            </w:r>
                            <w:r w:rsidRPr="001614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14BC">
                              <w:rPr>
                                <w:rFonts w:ascii="Arial" w:hAnsi="Arial" w:cs="Arial"/>
                              </w:rPr>
                              <w:tab/>
                              <w:t xml:space="preserve">Ou à renvoyer par mail à l’adresse : </w:t>
                            </w:r>
                            <w:r w:rsidR="006F60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annick.dethier</w:t>
                            </w:r>
                            <w:r w:rsidRPr="001614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@vielsalm.be</w:t>
                            </w:r>
                          </w:p>
                          <w:p w14:paraId="4BB7AB5D" w14:textId="77777777" w:rsidR="001614BC" w:rsidRPr="001614BC" w:rsidRDefault="001614BC" w:rsidP="009001A6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16A091" w14:textId="193C7ECD" w:rsidR="00C05B23" w:rsidRDefault="001614BC" w:rsidP="00C05B23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ind w:firstLine="709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614BC">
                              <w:rPr>
                                <w:rFonts w:ascii="Arial" w:hAnsi="Arial" w:cs="Arial"/>
                              </w:rPr>
                              <w:t xml:space="preserve">En cas de </w:t>
                            </w:r>
                            <w:r w:rsidR="0005139D">
                              <w:rPr>
                                <w:rFonts w:ascii="Arial" w:hAnsi="Arial" w:cs="Arial"/>
                              </w:rPr>
                              <w:t>question</w:t>
                            </w:r>
                            <w:r w:rsidRPr="001614BC">
                              <w:rPr>
                                <w:rFonts w:ascii="Arial" w:hAnsi="Arial" w:cs="Arial"/>
                              </w:rPr>
                              <w:t>, vous pouvez contacter</w:t>
                            </w:r>
                            <w:r w:rsidR="002E6728">
                              <w:rPr>
                                <w:rFonts w:ascii="Arial" w:hAnsi="Arial" w:cs="Arial"/>
                              </w:rPr>
                              <w:t xml:space="preserve"> le service Environnement (</w:t>
                            </w:r>
                            <w:r w:rsidR="006F6063">
                              <w:rPr>
                                <w:rFonts w:ascii="Arial" w:hAnsi="Arial" w:cs="Arial"/>
                              </w:rPr>
                              <w:t>Annick Dethier</w:t>
                            </w:r>
                            <w:r w:rsidR="002E6728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14C27723" w14:textId="514EB876" w:rsidR="001614BC" w:rsidRPr="001614BC" w:rsidRDefault="001614BC" w:rsidP="00C05B23">
                            <w:pPr>
                              <w:pBdr>
                                <w:top w:val="double" w:sz="4" w:space="1" w:color="538135" w:themeColor="accent6" w:themeShade="BF"/>
                                <w:left w:val="double" w:sz="4" w:space="4" w:color="538135" w:themeColor="accent6" w:themeShade="BF"/>
                                <w:bottom w:val="double" w:sz="4" w:space="0" w:color="538135" w:themeColor="accent6" w:themeShade="BF"/>
                                <w:right w:val="double" w:sz="4" w:space="4" w:color="538135" w:themeColor="accent6" w:themeShade="BF"/>
                              </w:pBdr>
                              <w:ind w:firstLine="709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614BC">
                              <w:rPr>
                                <w:rFonts w:ascii="Arial" w:hAnsi="Arial" w:cs="Arial"/>
                              </w:rPr>
                              <w:t>au 080</w:t>
                            </w:r>
                            <w:r w:rsidR="002E67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14BC">
                              <w:rPr>
                                <w:rFonts w:ascii="Arial" w:hAnsi="Arial" w:cs="Arial"/>
                              </w:rPr>
                              <w:t>29</w:t>
                            </w:r>
                            <w:r w:rsidR="002E67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14BC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E6728">
                              <w:rPr>
                                <w:rFonts w:ascii="Arial" w:hAnsi="Arial" w:cs="Arial"/>
                              </w:rPr>
                              <w:t>8 13</w:t>
                            </w:r>
                            <w:r w:rsidR="00C05B2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3107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44.2pt;margin-top:10.2pt;width:495.4pt;height:19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" fillcolor="white [3201]" stroked="f" strokeweight=".5pt">
                <v:textbox>
                  <w:txbxContent>
                    <w:p w14:paraId="5A16C18D" w14:textId="77777777" w:rsidR="001614BC" w:rsidRPr="001614BC" w:rsidRDefault="001614BC" w:rsidP="009001A6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538135" w:themeColor="accent6" w:themeShade="BF"/>
                          <w:sz w:val="16"/>
                          <w:szCs w:val="16"/>
                        </w:rPr>
                      </w:pPr>
                    </w:p>
                    <w:p w14:paraId="1D75D1CF" w14:textId="2EA06385" w:rsidR="001614BC" w:rsidRPr="001614BC" w:rsidRDefault="001614BC" w:rsidP="009001A6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1614BC">
                        <w:rPr>
                          <w:rFonts w:ascii="Arial" w:hAnsi="Arial" w:cs="Arial"/>
                          <w:b/>
                          <w:bCs/>
                          <w:caps/>
                          <w:color w:val="538135" w:themeColor="accent6" w:themeShade="BF"/>
                          <w:sz w:val="24"/>
                          <w:szCs w:val="24"/>
                        </w:rPr>
                        <w:t>A renvoyer à par voie postale à :</w:t>
                      </w:r>
                    </w:p>
                    <w:p w14:paraId="4BFEB7BB" w14:textId="6BEE8FEB" w:rsidR="001614BC" w:rsidRPr="001614BC" w:rsidRDefault="001614BC" w:rsidP="009001A6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contextualSpacing/>
                        <w:rPr>
                          <w:rFonts w:ascii="Arial" w:hAnsi="Arial" w:cs="Arial"/>
                        </w:rPr>
                      </w:pPr>
                      <w:r w:rsidRPr="001614BC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</w:rPr>
                        <w:t>&gt;</w:t>
                      </w:r>
                      <w:r w:rsidRPr="001614BC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14BC">
                        <w:rPr>
                          <w:rFonts w:ascii="Arial" w:hAnsi="Arial" w:cs="Arial"/>
                        </w:rPr>
                        <w:tab/>
                      </w:r>
                      <w:r w:rsidRPr="001614BC">
                        <w:rPr>
                          <w:rFonts w:ascii="Arial" w:hAnsi="Arial" w:cs="Arial"/>
                          <w:b/>
                          <w:bCs/>
                        </w:rPr>
                        <w:t>Administration communale de Vielsalm</w:t>
                      </w:r>
                    </w:p>
                    <w:p w14:paraId="05DB705B" w14:textId="46CF5EE3" w:rsidR="001614BC" w:rsidRPr="001614BC" w:rsidRDefault="001614BC" w:rsidP="009001A6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contextualSpacing/>
                        <w:rPr>
                          <w:rFonts w:ascii="Arial" w:hAnsi="Arial" w:cs="Arial"/>
                        </w:rPr>
                      </w:pPr>
                      <w:r w:rsidRPr="001614BC">
                        <w:rPr>
                          <w:rFonts w:ascii="Arial" w:hAnsi="Arial" w:cs="Arial"/>
                        </w:rPr>
                        <w:tab/>
                        <w:t xml:space="preserve">Service </w:t>
                      </w:r>
                      <w:r w:rsidR="002E6728">
                        <w:rPr>
                          <w:rFonts w:ascii="Arial" w:hAnsi="Arial" w:cs="Arial"/>
                        </w:rPr>
                        <w:t>Environnement</w:t>
                      </w:r>
                    </w:p>
                    <w:p w14:paraId="4E720A5B" w14:textId="77777777" w:rsidR="001614BC" w:rsidRPr="001614BC" w:rsidRDefault="001614BC" w:rsidP="009001A6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contextualSpacing/>
                        <w:rPr>
                          <w:rFonts w:ascii="Arial" w:hAnsi="Arial" w:cs="Arial"/>
                        </w:rPr>
                      </w:pPr>
                      <w:r w:rsidRPr="001614BC">
                        <w:rPr>
                          <w:rFonts w:ascii="Arial" w:hAnsi="Arial" w:cs="Arial"/>
                        </w:rPr>
                        <w:tab/>
                        <w:t xml:space="preserve">Rue de l’Hôtel de Ville 5 </w:t>
                      </w:r>
                    </w:p>
                    <w:p w14:paraId="080420D9" w14:textId="77777777" w:rsidR="001614BC" w:rsidRPr="001614BC" w:rsidRDefault="001614BC" w:rsidP="009001A6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contextualSpacing/>
                        <w:rPr>
                          <w:rFonts w:ascii="Arial" w:hAnsi="Arial" w:cs="Arial"/>
                        </w:rPr>
                      </w:pPr>
                      <w:r w:rsidRPr="001614BC">
                        <w:rPr>
                          <w:rFonts w:ascii="Arial" w:hAnsi="Arial" w:cs="Arial"/>
                        </w:rPr>
                        <w:tab/>
                        <w:t>6690 VIELSALM</w:t>
                      </w:r>
                    </w:p>
                    <w:p w14:paraId="216CEBDE" w14:textId="77777777" w:rsidR="001614BC" w:rsidRPr="001614BC" w:rsidRDefault="001614BC" w:rsidP="009001A6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6AA15E9D" w14:textId="2FE17FDC" w:rsidR="001614BC" w:rsidRPr="001614BC" w:rsidRDefault="001614BC" w:rsidP="009001A6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contextualSpacing/>
                        <w:rPr>
                          <w:rFonts w:ascii="Arial" w:hAnsi="Arial" w:cs="Arial"/>
                        </w:rPr>
                      </w:pPr>
                      <w:r w:rsidRPr="001614BC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</w:rPr>
                        <w:t>&gt;</w:t>
                      </w:r>
                      <w:r w:rsidRPr="001614BC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14BC">
                        <w:rPr>
                          <w:rFonts w:ascii="Arial" w:hAnsi="Arial" w:cs="Arial"/>
                        </w:rPr>
                        <w:tab/>
                        <w:t xml:space="preserve">Ou à renvoyer par mail à l’adresse : </w:t>
                      </w:r>
                      <w:r w:rsidR="006F6063">
                        <w:rPr>
                          <w:rFonts w:ascii="Arial" w:hAnsi="Arial" w:cs="Arial"/>
                          <w:b/>
                          <w:bCs/>
                        </w:rPr>
                        <w:t>annick.dethier</w:t>
                      </w:r>
                      <w:r w:rsidRPr="001614BC">
                        <w:rPr>
                          <w:rFonts w:ascii="Arial" w:hAnsi="Arial" w:cs="Arial"/>
                          <w:b/>
                          <w:bCs/>
                        </w:rPr>
                        <w:t>@vielsalm.be</w:t>
                      </w:r>
                    </w:p>
                    <w:p w14:paraId="4BB7AB5D" w14:textId="77777777" w:rsidR="001614BC" w:rsidRPr="001614BC" w:rsidRDefault="001614BC" w:rsidP="009001A6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1B16A091" w14:textId="193C7ECD" w:rsidR="00C05B23" w:rsidRDefault="001614BC" w:rsidP="00C05B23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ind w:firstLine="709"/>
                        <w:contextualSpacing/>
                        <w:rPr>
                          <w:rFonts w:ascii="Arial" w:hAnsi="Arial" w:cs="Arial"/>
                        </w:rPr>
                      </w:pPr>
                      <w:r w:rsidRPr="001614BC">
                        <w:rPr>
                          <w:rFonts w:ascii="Arial" w:hAnsi="Arial" w:cs="Arial"/>
                        </w:rPr>
                        <w:t xml:space="preserve">En cas de </w:t>
                      </w:r>
                      <w:r w:rsidR="0005139D">
                        <w:rPr>
                          <w:rFonts w:ascii="Arial" w:hAnsi="Arial" w:cs="Arial"/>
                        </w:rPr>
                        <w:t>question</w:t>
                      </w:r>
                      <w:r w:rsidRPr="001614BC">
                        <w:rPr>
                          <w:rFonts w:ascii="Arial" w:hAnsi="Arial" w:cs="Arial"/>
                        </w:rPr>
                        <w:t>, vous pouvez contacter</w:t>
                      </w:r>
                      <w:r w:rsidR="002E6728">
                        <w:rPr>
                          <w:rFonts w:ascii="Arial" w:hAnsi="Arial" w:cs="Arial"/>
                        </w:rPr>
                        <w:t xml:space="preserve"> le service Environnement (</w:t>
                      </w:r>
                      <w:r w:rsidR="006F6063">
                        <w:rPr>
                          <w:rFonts w:ascii="Arial" w:hAnsi="Arial" w:cs="Arial"/>
                        </w:rPr>
                        <w:t>Annick Dethier</w:t>
                      </w:r>
                      <w:r w:rsidR="002E6728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14C27723" w14:textId="514EB876" w:rsidR="001614BC" w:rsidRPr="001614BC" w:rsidRDefault="001614BC" w:rsidP="00C05B23">
                      <w:pPr>
                        <w:pBdr>
                          <w:top w:val="double" w:sz="4" w:space="1" w:color="538135" w:themeColor="accent6" w:themeShade="BF"/>
                          <w:left w:val="double" w:sz="4" w:space="4" w:color="538135" w:themeColor="accent6" w:themeShade="BF"/>
                          <w:bottom w:val="double" w:sz="4" w:space="0" w:color="538135" w:themeColor="accent6" w:themeShade="BF"/>
                          <w:right w:val="double" w:sz="4" w:space="4" w:color="538135" w:themeColor="accent6" w:themeShade="BF"/>
                        </w:pBdr>
                        <w:ind w:firstLine="709"/>
                        <w:contextualSpacing/>
                        <w:rPr>
                          <w:rFonts w:ascii="Arial" w:hAnsi="Arial" w:cs="Arial"/>
                        </w:rPr>
                      </w:pPr>
                      <w:r w:rsidRPr="001614BC">
                        <w:rPr>
                          <w:rFonts w:ascii="Arial" w:hAnsi="Arial" w:cs="Arial"/>
                        </w:rPr>
                        <w:t>au 080</w:t>
                      </w:r>
                      <w:r w:rsidR="002E67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14BC">
                        <w:rPr>
                          <w:rFonts w:ascii="Arial" w:hAnsi="Arial" w:cs="Arial"/>
                        </w:rPr>
                        <w:t>29</w:t>
                      </w:r>
                      <w:r w:rsidR="002E67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14BC">
                        <w:rPr>
                          <w:rFonts w:ascii="Arial" w:hAnsi="Arial" w:cs="Arial"/>
                        </w:rPr>
                        <w:t>2</w:t>
                      </w:r>
                      <w:r w:rsidR="002E6728">
                        <w:rPr>
                          <w:rFonts w:ascii="Arial" w:hAnsi="Arial" w:cs="Arial"/>
                        </w:rPr>
                        <w:t>8 13</w:t>
                      </w:r>
                      <w:r w:rsidR="00C05B2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7FF4F" w14:textId="32A8CCC4" w:rsidR="001614BC" w:rsidRDefault="001614BC" w:rsidP="001614BC">
      <w:pPr>
        <w:jc w:val="center"/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</w:p>
    <w:p w14:paraId="10C44BE7" w14:textId="55A0A872" w:rsidR="009001A6" w:rsidRDefault="009001A6" w:rsidP="001614BC">
      <w:pPr>
        <w:jc w:val="center"/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</w:p>
    <w:p w14:paraId="0F6AFADA" w14:textId="16264415" w:rsidR="009001A6" w:rsidRDefault="009001A6" w:rsidP="001614BC">
      <w:pPr>
        <w:jc w:val="center"/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</w:p>
    <w:p w14:paraId="550E86A9" w14:textId="2950E19B" w:rsidR="009001A6" w:rsidRDefault="009001A6" w:rsidP="001614BC">
      <w:pPr>
        <w:jc w:val="center"/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</w:p>
    <w:p w14:paraId="1EEBB37A" w14:textId="535123B0" w:rsidR="009001A6" w:rsidRDefault="009001A6" w:rsidP="001614BC">
      <w:pPr>
        <w:jc w:val="center"/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</w:p>
    <w:p w14:paraId="6AD30501" w14:textId="3C73F10C" w:rsidR="009001A6" w:rsidRDefault="009001A6" w:rsidP="001614BC">
      <w:pPr>
        <w:jc w:val="center"/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</w:p>
    <w:p w14:paraId="46F33299" w14:textId="7AE8FE3B" w:rsidR="009001A6" w:rsidRDefault="009001A6" w:rsidP="001614BC">
      <w:pPr>
        <w:jc w:val="center"/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</w:p>
    <w:p w14:paraId="576E17CA" w14:textId="3593920D" w:rsidR="009001A6" w:rsidRDefault="009001A6" w:rsidP="001614BC">
      <w:pPr>
        <w:jc w:val="center"/>
        <w:rPr>
          <w:b/>
          <w:bCs/>
          <w:caps/>
          <w:color w:val="767171" w:themeColor="background2" w:themeShade="80"/>
          <w:spacing w:val="46"/>
          <w:sz w:val="24"/>
          <w:szCs w:val="24"/>
        </w:rPr>
      </w:pPr>
    </w:p>
    <w:p w14:paraId="7956C540" w14:textId="043D127E" w:rsidR="009001A6" w:rsidRPr="009001A6" w:rsidRDefault="009001A6" w:rsidP="009001A6">
      <w:pPr>
        <w:shd w:val="clear" w:color="auto" w:fill="A8D08D" w:themeFill="accent6" w:themeFillTint="99"/>
        <w:rPr>
          <w:b/>
          <w:bCs/>
          <w:caps/>
          <w:color w:val="3B3838" w:themeColor="background2" w:themeShade="40"/>
          <w:spacing w:val="46"/>
          <w:sz w:val="24"/>
          <w:szCs w:val="24"/>
        </w:rPr>
      </w:pPr>
      <w:r w:rsidRPr="009001A6">
        <w:rPr>
          <w:b/>
          <w:bCs/>
          <w:caps/>
          <w:color w:val="3B3838" w:themeColor="background2" w:themeShade="40"/>
          <w:spacing w:val="46"/>
          <w:sz w:val="24"/>
          <w:szCs w:val="24"/>
        </w:rPr>
        <w:t>A. Demandeur</w:t>
      </w:r>
    </w:p>
    <w:p w14:paraId="7FCDB7B1" w14:textId="16E82495" w:rsidR="009001A6" w:rsidRPr="009001A6" w:rsidRDefault="009001A6" w:rsidP="009001A6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B412EC">
        <w:rPr>
          <w:rFonts w:ascii="Arial" w:hAnsi="Arial" w:cs="Arial"/>
        </w:rPr>
        <w:t xml:space="preserve">Nom et Prénom: </w:t>
      </w:r>
      <w:r>
        <w:rPr>
          <w:rFonts w:ascii="Arial" w:hAnsi="Arial" w:cs="Arial"/>
        </w:rPr>
        <w:tab/>
      </w:r>
      <w:r w:rsidRPr="00B412EC">
        <w:rPr>
          <w:rFonts w:ascii="Arial" w:hAnsi="Arial" w:cs="Arial"/>
        </w:rPr>
        <w:t>………………………………………..……..…………………..............</w:t>
      </w:r>
    </w:p>
    <w:p w14:paraId="1567816A" w14:textId="62D026D8" w:rsidR="009001A6" w:rsidRPr="009001A6" w:rsidRDefault="009001A6" w:rsidP="009001A6">
      <w:pPr>
        <w:tabs>
          <w:tab w:val="right" w:leader="dot" w:pos="9923"/>
        </w:tabs>
        <w:spacing w:line="360" w:lineRule="auto"/>
        <w:rPr>
          <w:rFonts w:ascii="Arial" w:hAnsi="Arial" w:cs="Arial"/>
        </w:rPr>
      </w:pPr>
      <w:r w:rsidRPr="00B412EC"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14:paraId="2911AC48" w14:textId="666F0794" w:rsidR="009001A6" w:rsidRPr="009001A6" w:rsidRDefault="009001A6" w:rsidP="009001A6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B412EC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</w:r>
      <w:r w:rsidRPr="00B412EC">
        <w:rPr>
          <w:rFonts w:ascii="Arial" w:hAnsi="Arial" w:cs="Arial"/>
        </w:rPr>
        <w:t>……………………………..………………………………………………...</w:t>
      </w:r>
    </w:p>
    <w:p w14:paraId="12E8B60C" w14:textId="4C82B42C" w:rsidR="009001A6" w:rsidRPr="009001A6" w:rsidRDefault="009001A6" w:rsidP="009001A6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B412EC">
        <w:rPr>
          <w:rFonts w:ascii="Arial" w:hAnsi="Arial" w:cs="Arial"/>
        </w:rPr>
        <w:t>E-mail :</w:t>
      </w:r>
      <w:r>
        <w:rPr>
          <w:rFonts w:ascii="Arial" w:hAnsi="Arial" w:cs="Arial"/>
        </w:rPr>
        <w:tab/>
      </w:r>
    </w:p>
    <w:p w14:paraId="06D312C1" w14:textId="4D46DC0B" w:rsidR="009001A6" w:rsidRPr="009001A6" w:rsidRDefault="009001A6" w:rsidP="009001A6">
      <w:pPr>
        <w:tabs>
          <w:tab w:val="right" w:leader="dot" w:pos="9923"/>
        </w:tabs>
        <w:spacing w:line="360" w:lineRule="auto"/>
        <w:rPr>
          <w:rFonts w:ascii="Arial" w:hAnsi="Arial" w:cs="Arial"/>
        </w:rPr>
      </w:pPr>
      <w:r w:rsidRPr="00B412EC">
        <w:rPr>
          <w:rFonts w:ascii="Arial" w:hAnsi="Arial" w:cs="Arial"/>
        </w:rPr>
        <w:t xml:space="preserve">Qualité : Propriétaire – locataire – usufruitier – copropriétaire – autre* : </w:t>
      </w:r>
      <w:r>
        <w:rPr>
          <w:rFonts w:ascii="Arial" w:hAnsi="Arial" w:cs="Arial"/>
        </w:rPr>
        <w:tab/>
      </w:r>
    </w:p>
    <w:p w14:paraId="465226D8" w14:textId="38BC2E5A" w:rsidR="009001A6" w:rsidRPr="00B92D57" w:rsidRDefault="009001A6" w:rsidP="00B92D57">
      <w:pPr>
        <w:tabs>
          <w:tab w:val="right" w:leader="dot" w:pos="9923"/>
        </w:tabs>
        <w:spacing w:line="360" w:lineRule="auto"/>
        <w:rPr>
          <w:rFonts w:ascii="Arial" w:hAnsi="Arial" w:cs="Arial"/>
        </w:rPr>
      </w:pPr>
      <w:r w:rsidRPr="00B412EC">
        <w:rPr>
          <w:rFonts w:ascii="Arial" w:hAnsi="Arial" w:cs="Arial"/>
        </w:rPr>
        <w:t xml:space="preserve">Numéro de compte bancaire : </w:t>
      </w:r>
      <w:r>
        <w:rPr>
          <w:rFonts w:ascii="Arial" w:hAnsi="Arial" w:cs="Arial"/>
        </w:rPr>
        <w:tab/>
      </w:r>
    </w:p>
    <w:p w14:paraId="58A90B54" w14:textId="77777777" w:rsidR="009001A6" w:rsidRPr="009001A6" w:rsidRDefault="009001A6" w:rsidP="009001A6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9001A6">
        <w:rPr>
          <w:rFonts w:ascii="Arial" w:hAnsi="Arial" w:cs="Arial"/>
          <w:i/>
          <w:iCs/>
          <w:sz w:val="16"/>
          <w:szCs w:val="16"/>
        </w:rPr>
        <w:t>*biffer la mention inutile</w:t>
      </w:r>
    </w:p>
    <w:p w14:paraId="4A55EC87" w14:textId="0952C016" w:rsidR="00B92D57" w:rsidRPr="009001A6" w:rsidRDefault="00B92D57" w:rsidP="00B92D57">
      <w:pPr>
        <w:shd w:val="clear" w:color="auto" w:fill="A8D08D" w:themeFill="accent6" w:themeFillTint="99"/>
        <w:rPr>
          <w:b/>
          <w:bCs/>
          <w:caps/>
          <w:color w:val="3B3838" w:themeColor="background2" w:themeShade="40"/>
          <w:spacing w:val="46"/>
          <w:sz w:val="24"/>
          <w:szCs w:val="24"/>
        </w:rPr>
      </w:pPr>
      <w:r>
        <w:rPr>
          <w:b/>
          <w:bCs/>
          <w:caps/>
          <w:color w:val="3B3838" w:themeColor="background2" w:themeShade="40"/>
          <w:spacing w:val="46"/>
          <w:sz w:val="24"/>
          <w:szCs w:val="24"/>
        </w:rPr>
        <w:t>B</w:t>
      </w:r>
      <w:r w:rsidRPr="009001A6">
        <w:rPr>
          <w:b/>
          <w:bCs/>
          <w:caps/>
          <w:color w:val="3B3838" w:themeColor="background2" w:themeShade="40"/>
          <w:spacing w:val="46"/>
          <w:sz w:val="24"/>
          <w:szCs w:val="24"/>
        </w:rPr>
        <w:t xml:space="preserve">. </w:t>
      </w:r>
      <w:r w:rsidRPr="00B92D57">
        <w:rPr>
          <w:b/>
          <w:bCs/>
          <w:caps/>
          <w:color w:val="3B3838" w:themeColor="background2" w:themeShade="40"/>
          <w:spacing w:val="46"/>
          <w:sz w:val="24"/>
          <w:szCs w:val="24"/>
        </w:rPr>
        <w:t>Situation du bien où sont réalisés les travaux</w:t>
      </w:r>
    </w:p>
    <w:p w14:paraId="1371A041" w14:textId="279F7099" w:rsidR="00B92D57" w:rsidRDefault="00B92D57" w:rsidP="00B92D5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B92D57">
        <w:rPr>
          <w:rFonts w:ascii="Arial" w:hAnsi="Arial" w:cs="Arial"/>
        </w:rPr>
        <w:t xml:space="preserve">Adresse </w:t>
      </w:r>
      <w:r>
        <w:rPr>
          <w:rFonts w:ascii="Arial" w:hAnsi="Arial" w:cs="Arial"/>
        </w:rPr>
        <w:tab/>
      </w:r>
    </w:p>
    <w:p w14:paraId="091D95BD" w14:textId="38930120" w:rsidR="00B92D57" w:rsidRPr="00B92D57" w:rsidRDefault="00B92D57" w:rsidP="00B92D5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062902" w14:textId="216F0E88" w:rsidR="00B92D57" w:rsidRPr="00B92D57" w:rsidRDefault="00B92D57" w:rsidP="00B92D5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B92D57">
        <w:rPr>
          <w:rFonts w:ascii="Arial" w:hAnsi="Arial" w:cs="Arial"/>
        </w:rPr>
        <w:t>Type de bien (maison, immeubles à appartements, entreprise,…) :</w:t>
      </w:r>
    </w:p>
    <w:p w14:paraId="3A601827" w14:textId="7A9F05AF" w:rsidR="00B92D57" w:rsidRPr="00B92D57" w:rsidRDefault="00B92D57" w:rsidP="00B92D5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8B75A0" w14:textId="3C8D2A5C" w:rsidR="00B92D57" w:rsidRPr="00B92D57" w:rsidRDefault="00B92D57" w:rsidP="00B92D5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B92D57">
        <w:rPr>
          <w:rFonts w:ascii="Arial" w:hAnsi="Arial" w:cs="Arial"/>
        </w:rPr>
        <w:t>Nombre de systèmes de récupération d’eau de pluie envisagé :</w:t>
      </w:r>
    </w:p>
    <w:p w14:paraId="1F1E9884" w14:textId="73CDC99B" w:rsidR="00B92D57" w:rsidRPr="00B92D57" w:rsidRDefault="00B92D57" w:rsidP="00B92D5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B17DEA" w14:textId="43F35716" w:rsidR="009001A6" w:rsidRDefault="00B92D57" w:rsidP="00B92D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92D57">
        <w:rPr>
          <w:rFonts w:ascii="Arial" w:hAnsi="Arial" w:cs="Arial"/>
        </w:rPr>
        <w:lastRenderedPageBreak/>
        <w:t>Le bien a-t-il déjà fait l’objet d’une demande de prime pour l’installation ou la réhabilitation d’un système de récupération de pluie ? Si oui, auprès de quelle administration et quel est le montant de la prime ?</w:t>
      </w:r>
    </w:p>
    <w:p w14:paraId="23EC9E79" w14:textId="50EF7C66" w:rsidR="006F1A88" w:rsidRDefault="006F1A88" w:rsidP="003F129E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844274" w14:textId="02F6171D" w:rsidR="006F1A88" w:rsidRDefault="006F1A88" w:rsidP="003F129E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1DD8A9" w14:textId="1ADF843E" w:rsidR="001270C7" w:rsidRPr="001270C7" w:rsidRDefault="001270C7" w:rsidP="001270C7">
      <w:pPr>
        <w:shd w:val="clear" w:color="auto" w:fill="A8D08D" w:themeFill="accent6" w:themeFillTint="99"/>
        <w:rPr>
          <w:b/>
          <w:bCs/>
          <w:caps/>
          <w:color w:val="3B3838" w:themeColor="background2" w:themeShade="40"/>
          <w:spacing w:val="46"/>
          <w:sz w:val="24"/>
          <w:szCs w:val="24"/>
        </w:rPr>
      </w:pPr>
      <w:r w:rsidRPr="001270C7">
        <w:rPr>
          <w:b/>
          <w:bCs/>
          <w:caps/>
          <w:color w:val="3B3838" w:themeColor="background2" w:themeShade="40"/>
          <w:spacing w:val="46"/>
          <w:sz w:val="24"/>
          <w:szCs w:val="24"/>
        </w:rPr>
        <w:t>C. Informations techniques</w:t>
      </w:r>
    </w:p>
    <w:p w14:paraId="5EF1046D" w14:textId="3534E9DC" w:rsidR="001270C7" w:rsidRP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1270C7">
        <w:rPr>
          <w:rFonts w:ascii="Arial" w:hAnsi="Arial" w:cs="Arial"/>
        </w:rPr>
        <w:t>S’agit-il d’une nouvelle installation ou d’une réhabilitation ?</w:t>
      </w:r>
    </w:p>
    <w:p w14:paraId="5F43C29B" w14:textId="56F141D6" w:rsidR="001270C7" w:rsidRP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8D9B8F" w14:textId="328F6FCB" w:rsid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1270C7">
        <w:rPr>
          <w:rFonts w:ascii="Arial" w:hAnsi="Arial" w:cs="Arial"/>
        </w:rPr>
        <w:t xml:space="preserve">Quelle est la capacité du système de récupération de pluie en litres (minimum 1500 litres) ? </w:t>
      </w:r>
    </w:p>
    <w:p w14:paraId="6495A253" w14:textId="2841657D" w:rsidR="001270C7" w:rsidRP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814123" w14:textId="5EF3AC55" w:rsid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1270C7">
        <w:rPr>
          <w:rFonts w:ascii="Arial" w:hAnsi="Arial" w:cs="Arial"/>
        </w:rPr>
        <w:t xml:space="preserve">S’agit-il d’un système enterré ou hors sol ? </w:t>
      </w:r>
    </w:p>
    <w:p w14:paraId="08ACC6A4" w14:textId="6FAB5F71" w:rsidR="001270C7" w:rsidRP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4D3CC5" w14:textId="4CAECEBA" w:rsid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1270C7">
        <w:rPr>
          <w:rFonts w:ascii="Arial" w:hAnsi="Arial" w:cs="Arial"/>
        </w:rPr>
        <w:t xml:space="preserve">Quelle est la superficie de la/des toiture(s) de récolte des eaux de pluie (en m² : minimum 40 m²) ? </w:t>
      </w:r>
    </w:p>
    <w:p w14:paraId="19213E71" w14:textId="0DCEACA6" w:rsidR="001270C7" w:rsidRDefault="001270C7" w:rsidP="006F1A88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C20EBB" w14:textId="4BBBFF23" w:rsidR="001270C7" w:rsidRPr="001270C7" w:rsidRDefault="001270C7" w:rsidP="006F1A88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206958" w14:textId="77777777" w:rsid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1270C7">
        <w:rPr>
          <w:rFonts w:ascii="Arial" w:hAnsi="Arial" w:cs="Arial"/>
        </w:rPr>
        <w:t xml:space="preserve">Quel usage serait fait de l’eau de pluie ainsi récoltée (arrosage du jardin, remplissage piscine, chasses de WC, alimentation du lave-linge, lavage de cours ou de véhicules,…) ? </w:t>
      </w:r>
    </w:p>
    <w:p w14:paraId="626079C2" w14:textId="67C63E63" w:rsid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54447E" w14:textId="4418FDD5" w:rsidR="001270C7" w:rsidRP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5A6FFF" w14:textId="0637CE71" w:rsidR="009001A6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1270C7">
        <w:rPr>
          <w:rFonts w:ascii="Arial" w:hAnsi="Arial" w:cs="Arial"/>
        </w:rPr>
        <w:t>Le système comporte-t-il un groupe de surpression (pompe), un système de filtrage, un trop-plein et une trappe d’accès pour des travaux d’entretien ou de réparation ?</w:t>
      </w:r>
    </w:p>
    <w:p w14:paraId="25F767AB" w14:textId="7CF3C878" w:rsid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5E909E" w14:textId="1AA75045" w:rsidR="001270C7" w:rsidRDefault="001270C7" w:rsidP="001270C7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BF2D94" w14:textId="49B87E83" w:rsidR="00B85EF2" w:rsidRPr="00B85EF2" w:rsidRDefault="00B85EF2" w:rsidP="00B85EF2">
      <w:pPr>
        <w:shd w:val="clear" w:color="auto" w:fill="A8D08D" w:themeFill="accent6" w:themeFillTint="99"/>
        <w:rPr>
          <w:b/>
          <w:bCs/>
          <w:caps/>
          <w:color w:val="3B3838" w:themeColor="background2" w:themeShade="40"/>
          <w:spacing w:val="46"/>
          <w:sz w:val="24"/>
          <w:szCs w:val="24"/>
        </w:rPr>
      </w:pPr>
      <w:r w:rsidRPr="00B85EF2">
        <w:rPr>
          <w:b/>
          <w:bCs/>
          <w:caps/>
          <w:color w:val="3B3838" w:themeColor="background2" w:themeShade="40"/>
          <w:spacing w:val="46"/>
          <w:sz w:val="24"/>
          <w:szCs w:val="24"/>
        </w:rPr>
        <w:t>D. Documents à fournir</w:t>
      </w:r>
    </w:p>
    <w:p w14:paraId="26325457" w14:textId="047F2EFC" w:rsidR="00B85EF2" w:rsidRPr="00B85EF2" w:rsidRDefault="00B85EF2" w:rsidP="00B85EF2">
      <w:pPr>
        <w:pStyle w:val="Paragraphedeliste"/>
        <w:numPr>
          <w:ilvl w:val="0"/>
          <w:numId w:val="2"/>
        </w:numPr>
        <w:tabs>
          <w:tab w:val="right" w:leader="dot" w:pos="9923"/>
        </w:tabs>
        <w:spacing w:line="276" w:lineRule="auto"/>
        <w:jc w:val="both"/>
        <w:rPr>
          <w:rFonts w:ascii="Arial" w:hAnsi="Arial" w:cs="Arial"/>
        </w:rPr>
      </w:pPr>
      <w:r w:rsidRPr="00B85EF2">
        <w:rPr>
          <w:rFonts w:ascii="Arial" w:hAnsi="Arial" w:cs="Arial"/>
        </w:rPr>
        <w:t>Le présent formulaire de demande dûment complété ;</w:t>
      </w:r>
    </w:p>
    <w:p w14:paraId="73DA6738" w14:textId="790B1D94" w:rsidR="00B85EF2" w:rsidRPr="00B85EF2" w:rsidRDefault="00B85EF2" w:rsidP="00B85EF2">
      <w:pPr>
        <w:pStyle w:val="Paragraphedeliste"/>
        <w:numPr>
          <w:ilvl w:val="0"/>
          <w:numId w:val="2"/>
        </w:numPr>
        <w:tabs>
          <w:tab w:val="right" w:leader="dot" w:pos="9923"/>
        </w:tabs>
        <w:spacing w:line="276" w:lineRule="auto"/>
        <w:jc w:val="both"/>
        <w:rPr>
          <w:rFonts w:ascii="Arial" w:hAnsi="Arial" w:cs="Arial"/>
        </w:rPr>
      </w:pPr>
      <w:r w:rsidRPr="00B85EF2">
        <w:rPr>
          <w:rFonts w:ascii="Arial" w:hAnsi="Arial" w:cs="Arial"/>
        </w:rPr>
        <w:t>Une photocopie de la carte d’identité ;</w:t>
      </w:r>
    </w:p>
    <w:p w14:paraId="1CB6B27A" w14:textId="54221F7E" w:rsidR="00B85EF2" w:rsidRPr="00B85EF2" w:rsidRDefault="00B85EF2" w:rsidP="00B85EF2">
      <w:pPr>
        <w:pStyle w:val="Paragraphedeliste"/>
        <w:numPr>
          <w:ilvl w:val="0"/>
          <w:numId w:val="2"/>
        </w:numPr>
        <w:tabs>
          <w:tab w:val="right" w:leader="dot" w:pos="9923"/>
        </w:tabs>
        <w:spacing w:line="276" w:lineRule="auto"/>
        <w:jc w:val="both"/>
        <w:rPr>
          <w:rFonts w:ascii="Arial" w:hAnsi="Arial" w:cs="Arial"/>
        </w:rPr>
      </w:pPr>
      <w:r w:rsidRPr="00B85EF2">
        <w:rPr>
          <w:rFonts w:ascii="Arial" w:hAnsi="Arial" w:cs="Arial"/>
        </w:rPr>
        <w:t>Deux photos de l’installation réalisée ;</w:t>
      </w:r>
    </w:p>
    <w:p w14:paraId="27E9B1C9" w14:textId="6DFCD8B4" w:rsidR="00B85EF2" w:rsidRPr="00B85EF2" w:rsidRDefault="00B85EF2" w:rsidP="00B85EF2">
      <w:pPr>
        <w:pStyle w:val="Paragraphedeliste"/>
        <w:numPr>
          <w:ilvl w:val="0"/>
          <w:numId w:val="2"/>
        </w:numPr>
        <w:tabs>
          <w:tab w:val="right" w:leader="dot" w:pos="9923"/>
        </w:tabs>
        <w:spacing w:line="276" w:lineRule="auto"/>
        <w:jc w:val="both"/>
        <w:rPr>
          <w:rFonts w:ascii="Arial" w:hAnsi="Arial" w:cs="Arial"/>
        </w:rPr>
      </w:pPr>
      <w:r w:rsidRPr="00B85EF2">
        <w:rPr>
          <w:rFonts w:ascii="Arial" w:hAnsi="Arial" w:cs="Arial"/>
        </w:rPr>
        <w:t>Pour les propriétaires : la preuve de la propriété du bien (titre de propriété, acte d’achat,…) ;</w:t>
      </w:r>
    </w:p>
    <w:p w14:paraId="4B564017" w14:textId="38E1F0A9" w:rsidR="00B85EF2" w:rsidRPr="00B85EF2" w:rsidRDefault="00B85EF2" w:rsidP="00B85EF2">
      <w:pPr>
        <w:pStyle w:val="Paragraphedeliste"/>
        <w:numPr>
          <w:ilvl w:val="0"/>
          <w:numId w:val="2"/>
        </w:numPr>
        <w:tabs>
          <w:tab w:val="right" w:leader="dot" w:pos="9923"/>
        </w:tabs>
        <w:spacing w:line="276" w:lineRule="auto"/>
        <w:jc w:val="both"/>
        <w:rPr>
          <w:rFonts w:ascii="Arial" w:hAnsi="Arial" w:cs="Arial"/>
        </w:rPr>
      </w:pPr>
      <w:r w:rsidRPr="00B85EF2">
        <w:rPr>
          <w:rFonts w:ascii="Arial" w:hAnsi="Arial" w:cs="Arial"/>
        </w:rPr>
        <w:t>Pour les locataires : une copie du bail de location et une autorisation de réaliser les travaux signée par le propriétaire ;</w:t>
      </w:r>
    </w:p>
    <w:p w14:paraId="46E5848D" w14:textId="77777777" w:rsidR="00B85EF2" w:rsidRPr="00B85EF2" w:rsidRDefault="00B85EF2" w:rsidP="00B85EF2">
      <w:pPr>
        <w:pStyle w:val="Paragraphedeliste"/>
        <w:numPr>
          <w:ilvl w:val="0"/>
          <w:numId w:val="2"/>
        </w:numPr>
        <w:tabs>
          <w:tab w:val="right" w:leader="dot" w:pos="9923"/>
        </w:tabs>
        <w:spacing w:line="276" w:lineRule="auto"/>
        <w:jc w:val="both"/>
        <w:rPr>
          <w:rFonts w:ascii="Arial" w:hAnsi="Arial" w:cs="Arial"/>
        </w:rPr>
      </w:pPr>
      <w:r w:rsidRPr="00B85EF2">
        <w:rPr>
          <w:rFonts w:ascii="Arial" w:hAnsi="Arial" w:cs="Arial"/>
        </w:rPr>
        <w:t>-</w:t>
      </w:r>
      <w:r w:rsidRPr="00B85EF2">
        <w:rPr>
          <w:rFonts w:ascii="Arial" w:hAnsi="Arial" w:cs="Arial"/>
        </w:rPr>
        <w:tab/>
        <w:t>Une copie de la/des facture(s) détaillée(s) de l’entreprise qui a réalisé les travaux ou du fournisseur de la citerne d’eau de pluie et des équipements. Ces factures doivent être postérieures au 01/01/2021 ;</w:t>
      </w:r>
    </w:p>
    <w:p w14:paraId="6E1AF906" w14:textId="29F66BB6" w:rsidR="00B85EF2" w:rsidRPr="00B85EF2" w:rsidRDefault="00B85EF2" w:rsidP="00B85EF2">
      <w:pPr>
        <w:pStyle w:val="Paragraphedeliste"/>
        <w:numPr>
          <w:ilvl w:val="0"/>
          <w:numId w:val="2"/>
        </w:numPr>
        <w:tabs>
          <w:tab w:val="right" w:leader="dot" w:pos="9923"/>
        </w:tabs>
        <w:spacing w:line="276" w:lineRule="auto"/>
        <w:jc w:val="both"/>
        <w:rPr>
          <w:rFonts w:ascii="Arial" w:hAnsi="Arial" w:cs="Arial"/>
        </w:rPr>
      </w:pPr>
      <w:r w:rsidRPr="00B85EF2">
        <w:rPr>
          <w:rFonts w:ascii="Arial" w:hAnsi="Arial" w:cs="Arial"/>
        </w:rPr>
        <w:t>Une preuve de paiement de la/des facture(s)</w:t>
      </w:r>
      <w:r>
        <w:rPr>
          <w:rFonts w:ascii="Arial" w:hAnsi="Arial" w:cs="Arial"/>
        </w:rPr>
        <w:t>.</w:t>
      </w:r>
    </w:p>
    <w:p w14:paraId="1BD05949" w14:textId="65148B09" w:rsidR="00B85EF2" w:rsidRPr="00675B59" w:rsidRDefault="00675B59" w:rsidP="00675B59">
      <w:pPr>
        <w:shd w:val="clear" w:color="auto" w:fill="A8D08D" w:themeFill="accent6" w:themeFillTint="99"/>
        <w:rPr>
          <w:b/>
          <w:bCs/>
          <w:caps/>
          <w:color w:val="3B3838" w:themeColor="background2" w:themeShade="40"/>
          <w:spacing w:val="46"/>
          <w:sz w:val="24"/>
          <w:szCs w:val="24"/>
        </w:rPr>
      </w:pPr>
      <w:r>
        <w:rPr>
          <w:b/>
          <w:bCs/>
          <w:caps/>
          <w:color w:val="3B3838" w:themeColor="background2" w:themeShade="40"/>
          <w:spacing w:val="46"/>
          <w:sz w:val="24"/>
          <w:szCs w:val="24"/>
        </w:rPr>
        <w:lastRenderedPageBreak/>
        <w:t>E</w:t>
      </w:r>
      <w:r w:rsidR="00B85EF2" w:rsidRPr="00675B59">
        <w:rPr>
          <w:b/>
          <w:bCs/>
          <w:caps/>
          <w:color w:val="3B3838" w:themeColor="background2" w:themeShade="40"/>
          <w:spacing w:val="46"/>
          <w:sz w:val="24"/>
          <w:szCs w:val="24"/>
        </w:rPr>
        <w:t>. Déclaration sur l’honneur et signature</w:t>
      </w:r>
    </w:p>
    <w:p w14:paraId="22FE13F9" w14:textId="77777777" w:rsidR="00B85EF2" w:rsidRPr="00B85EF2" w:rsidRDefault="00B85EF2" w:rsidP="00B85EF2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</w:p>
    <w:p w14:paraId="245738BB" w14:textId="31CD1332" w:rsidR="00B85EF2" w:rsidRPr="00B85EF2" w:rsidRDefault="00675B59" w:rsidP="00B85EF2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675B59">
        <w:rPr>
          <w:rFonts w:ascii="Wingdings" w:hAnsi="Wingdings" w:cs="Arial"/>
          <w:color w:val="A8D08D" w:themeColor="accent6" w:themeTint="99"/>
        </w:rPr>
        <w:sym w:font="Wingdings" w:char="F0FE"/>
      </w:r>
      <w:r>
        <w:rPr>
          <w:rFonts w:ascii="Wingdings" w:hAnsi="Wingdings" w:cs="Arial"/>
        </w:rPr>
        <w:t xml:space="preserve"> </w:t>
      </w:r>
      <w:r w:rsidR="00B85EF2" w:rsidRPr="00B85EF2">
        <w:rPr>
          <w:rFonts w:ascii="Arial" w:hAnsi="Arial" w:cs="Arial"/>
        </w:rPr>
        <w:t xml:space="preserve">Je soussigné Madame / Monsieur ………………………………………….…….......................... déclare avoir installé /réhabilité  un système de récupération d’eau de pluie sur le territoire de la commune de Vielsalm et demande par conséquent la prime prévue dans le règlement communal relatif à l’octroi d’une prime pour l’installation ou la réhabilitation d’un système de récupération d’eau de pluie. </w:t>
      </w:r>
    </w:p>
    <w:p w14:paraId="3A6A0CB8" w14:textId="5C93EBE2" w:rsidR="00B85EF2" w:rsidRPr="00B85EF2" w:rsidRDefault="00675B59" w:rsidP="00B85EF2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675B59">
        <w:rPr>
          <w:rFonts w:ascii="Wingdings" w:hAnsi="Wingdings" w:cs="Arial"/>
          <w:color w:val="A8D08D" w:themeColor="accent6" w:themeTint="99"/>
        </w:rPr>
        <w:sym w:font="Wingdings" w:char="F0FE"/>
      </w:r>
      <w:r>
        <w:rPr>
          <w:rFonts w:ascii="Wingdings" w:hAnsi="Wingdings" w:cs="Arial"/>
          <w:color w:val="A8D08D" w:themeColor="accent6" w:themeTint="99"/>
        </w:rPr>
        <w:tab/>
        <w:t xml:space="preserve"> </w:t>
      </w:r>
      <w:r w:rsidR="00B85EF2" w:rsidRPr="00B85EF2">
        <w:rPr>
          <w:rFonts w:ascii="Arial" w:hAnsi="Arial" w:cs="Arial"/>
        </w:rPr>
        <w:t>Je déclare avoir pris connaissance du règlement communal relatif à l’octroi d’une prime communale pour l’installation ou la réhabilitation d’un système de récupération d’eau de pluie.</w:t>
      </w:r>
    </w:p>
    <w:p w14:paraId="1698C0C1" w14:textId="236633B1" w:rsidR="00B85EF2" w:rsidRPr="00B85EF2" w:rsidRDefault="00675B59" w:rsidP="00B85EF2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675B59">
        <w:rPr>
          <w:rFonts w:ascii="Wingdings" w:hAnsi="Wingdings" w:cs="Arial"/>
          <w:color w:val="A8D08D" w:themeColor="accent6" w:themeTint="99"/>
        </w:rPr>
        <w:sym w:font="Wingdings" w:char="F0FE"/>
      </w:r>
      <w:r>
        <w:rPr>
          <w:rFonts w:ascii="Wingdings" w:hAnsi="Wingdings" w:cs="Arial"/>
          <w:color w:val="A8D08D" w:themeColor="accent6" w:themeTint="99"/>
        </w:rPr>
        <w:tab/>
        <w:t xml:space="preserve"> </w:t>
      </w:r>
      <w:r w:rsidR="00B85EF2" w:rsidRPr="00B85EF2">
        <w:rPr>
          <w:rFonts w:ascii="Arial" w:hAnsi="Arial" w:cs="Arial"/>
        </w:rPr>
        <w:t>Je m’engage à maintenir l’installation dans un parfait état de fonctionnement pendant une durée minimale de 5 ans à partir de la date d’octroi de la prime.</w:t>
      </w:r>
    </w:p>
    <w:p w14:paraId="7D2777A3" w14:textId="582D4A9A" w:rsidR="00B85EF2" w:rsidRPr="00B85EF2" w:rsidRDefault="00675B59" w:rsidP="00B85EF2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675B59">
        <w:rPr>
          <w:rFonts w:ascii="Wingdings" w:hAnsi="Wingdings" w:cs="Arial"/>
          <w:color w:val="A8D08D" w:themeColor="accent6" w:themeTint="99"/>
        </w:rPr>
        <w:sym w:font="Wingdings" w:char="F0FE"/>
      </w:r>
      <w:r>
        <w:rPr>
          <w:rFonts w:ascii="Wingdings" w:hAnsi="Wingdings" w:cs="Arial"/>
          <w:color w:val="A8D08D" w:themeColor="accent6" w:themeTint="99"/>
        </w:rPr>
        <w:t xml:space="preserve"> </w:t>
      </w:r>
      <w:r w:rsidR="00B85EF2" w:rsidRPr="00B85EF2">
        <w:rPr>
          <w:rFonts w:ascii="Arial" w:hAnsi="Arial" w:cs="Arial"/>
        </w:rPr>
        <w:t>Je joins à la présente les documents demandés ci-dessus et certifie sur l’honneur que la présente déclaration est sincère et complète.</w:t>
      </w:r>
    </w:p>
    <w:p w14:paraId="6E25AC03" w14:textId="77777777" w:rsidR="00B85EF2" w:rsidRPr="00B85EF2" w:rsidRDefault="00B85EF2" w:rsidP="00B85EF2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</w:p>
    <w:p w14:paraId="3644DC69" w14:textId="7C8B2B9B" w:rsidR="00B85EF2" w:rsidRPr="00B85EF2" w:rsidRDefault="00B85EF2" w:rsidP="00B85EF2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B85EF2">
        <w:rPr>
          <w:rFonts w:ascii="Arial" w:hAnsi="Arial" w:cs="Arial"/>
        </w:rPr>
        <w:t>Fait à ………………………</w:t>
      </w:r>
      <w:r w:rsidR="00675B59">
        <w:rPr>
          <w:rFonts w:ascii="Arial" w:hAnsi="Arial" w:cs="Arial"/>
        </w:rPr>
        <w:t>…….</w:t>
      </w:r>
      <w:r w:rsidRPr="00B85EF2">
        <w:rPr>
          <w:rFonts w:ascii="Arial" w:hAnsi="Arial" w:cs="Arial"/>
        </w:rPr>
        <w:t>., le ………………………</w:t>
      </w:r>
    </w:p>
    <w:p w14:paraId="4946712F" w14:textId="77777777" w:rsidR="00B85EF2" w:rsidRPr="00B85EF2" w:rsidRDefault="00B85EF2" w:rsidP="00B85EF2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</w:p>
    <w:p w14:paraId="45DA42B4" w14:textId="2E70F6DC" w:rsidR="00B85EF2" w:rsidRPr="001270C7" w:rsidRDefault="00B85EF2" w:rsidP="00B85EF2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</w:rPr>
      </w:pPr>
      <w:r w:rsidRPr="00B85EF2">
        <w:rPr>
          <w:rFonts w:ascii="Arial" w:hAnsi="Arial" w:cs="Arial"/>
        </w:rPr>
        <w:t xml:space="preserve">Signature du demandeur  </w:t>
      </w:r>
    </w:p>
    <w:sectPr w:rsidR="00B85EF2" w:rsidRPr="001270C7" w:rsidSect="001270C7">
      <w:footerReference w:type="default" r:id="rId9"/>
      <w:pgSz w:w="11906" w:h="16838"/>
      <w:pgMar w:top="568" w:right="991" w:bottom="284" w:left="993" w:header="563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D2E9" w14:textId="77777777" w:rsidR="00B92D57" w:rsidRDefault="00B92D57" w:rsidP="00B92D57">
      <w:pPr>
        <w:spacing w:after="0" w:line="240" w:lineRule="auto"/>
      </w:pPr>
      <w:r>
        <w:separator/>
      </w:r>
    </w:p>
  </w:endnote>
  <w:endnote w:type="continuationSeparator" w:id="0">
    <w:p w14:paraId="498E700D" w14:textId="77777777" w:rsidR="00B92D57" w:rsidRDefault="00B92D57" w:rsidP="00B9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ADB0" w14:textId="7BB5F265" w:rsidR="00B92D57" w:rsidRPr="00B92D57" w:rsidRDefault="00B92D57" w:rsidP="00B92D57">
    <w:pPr>
      <w:pStyle w:val="Pieddepage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0F7EB" wp14:editId="68C02D15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238875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F52069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91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" strokecolor="#a8d08d [1945]" strokeweight=".5pt">
              <v:stroke joinstyle="miter"/>
            </v:line>
          </w:pict>
        </mc:Fallback>
      </mc:AlternateContent>
    </w:r>
  </w:p>
  <w:p w14:paraId="21075927" w14:textId="7F41AEE7" w:rsidR="00B92D57" w:rsidRDefault="00B92D57">
    <w:pPr>
      <w:pStyle w:val="Pieddepage"/>
      <w:rPr>
        <w:color w:val="767171" w:themeColor="background2" w:themeShade="80"/>
        <w:sz w:val="20"/>
        <w:szCs w:val="20"/>
      </w:rPr>
    </w:pPr>
    <w:r>
      <w:rPr>
        <w:color w:val="767171" w:themeColor="background2" w:themeShade="80"/>
        <w:sz w:val="20"/>
        <w:szCs w:val="20"/>
      </w:rPr>
      <w:t>Administration communale de Vielsalm | rue de l’Hôtel de Ville 5 | 6690 Vielsalm</w:t>
    </w:r>
    <w:r>
      <w:rPr>
        <w:color w:val="767171" w:themeColor="background2" w:themeShade="80"/>
        <w:sz w:val="20"/>
        <w:szCs w:val="20"/>
      </w:rPr>
      <w:tab/>
    </w:r>
    <w:r w:rsidRPr="00B92D57">
      <w:rPr>
        <w:color w:val="767171" w:themeColor="background2" w:themeShade="80"/>
        <w:sz w:val="20"/>
        <w:szCs w:val="20"/>
      </w:rPr>
      <w:fldChar w:fldCharType="begin"/>
    </w:r>
    <w:r w:rsidRPr="00B92D57">
      <w:rPr>
        <w:color w:val="767171" w:themeColor="background2" w:themeShade="80"/>
        <w:sz w:val="20"/>
        <w:szCs w:val="20"/>
      </w:rPr>
      <w:instrText>PAGE   \* MERGEFORMAT</w:instrText>
    </w:r>
    <w:r w:rsidRPr="00B92D57">
      <w:rPr>
        <w:color w:val="767171" w:themeColor="background2" w:themeShade="80"/>
        <w:sz w:val="20"/>
        <w:szCs w:val="20"/>
      </w:rPr>
      <w:fldChar w:fldCharType="separate"/>
    </w:r>
    <w:r w:rsidRPr="00B92D57">
      <w:rPr>
        <w:color w:val="767171" w:themeColor="background2" w:themeShade="80"/>
        <w:sz w:val="20"/>
        <w:szCs w:val="20"/>
        <w:lang w:val="fr-FR"/>
      </w:rPr>
      <w:t>1</w:t>
    </w:r>
    <w:r w:rsidRPr="00B92D57">
      <w:rPr>
        <w:color w:val="767171" w:themeColor="background2" w:themeShade="80"/>
        <w:sz w:val="20"/>
        <w:szCs w:val="20"/>
      </w:rPr>
      <w:fldChar w:fldCharType="end"/>
    </w:r>
  </w:p>
  <w:p w14:paraId="43FC9D07" w14:textId="263835A7" w:rsidR="00B92D57" w:rsidRPr="00B92D57" w:rsidRDefault="002E6728">
    <w:pPr>
      <w:pStyle w:val="Pieddepage"/>
      <w:rPr>
        <w:color w:val="767171" w:themeColor="background2" w:themeShade="80"/>
        <w:sz w:val="20"/>
        <w:szCs w:val="20"/>
      </w:rPr>
    </w:pPr>
    <w:r>
      <w:rPr>
        <w:color w:val="767171" w:themeColor="background2" w:themeShade="80"/>
        <w:sz w:val="20"/>
        <w:szCs w:val="20"/>
      </w:rPr>
      <w:t xml:space="preserve">Service Environnement | </w:t>
    </w:r>
    <w:r w:rsidR="00B92D57">
      <w:rPr>
        <w:color w:val="767171" w:themeColor="background2" w:themeShade="80"/>
        <w:sz w:val="20"/>
        <w:szCs w:val="20"/>
      </w:rPr>
      <w:t xml:space="preserve">080 29 28 </w:t>
    </w:r>
    <w:r>
      <w:rPr>
        <w:color w:val="767171" w:themeColor="background2" w:themeShade="80"/>
        <w:sz w:val="20"/>
        <w:szCs w:val="20"/>
      </w:rPr>
      <w:t>13</w:t>
    </w:r>
    <w:r w:rsidR="00B92D57">
      <w:rPr>
        <w:color w:val="767171" w:themeColor="background2" w:themeShade="80"/>
        <w:sz w:val="20"/>
        <w:szCs w:val="20"/>
      </w:rPr>
      <w:t xml:space="preserve"> | </w:t>
    </w:r>
    <w:hyperlink r:id="rId1" w:history="1">
      <w:r w:rsidR="006F6063" w:rsidRPr="00B719A1">
        <w:rPr>
          <w:rStyle w:val="Lienhypertexte"/>
          <w:sz w:val="20"/>
          <w:szCs w:val="20"/>
        </w:rPr>
        <w:t>annick.dethier@vielsalm.be</w:t>
      </w:r>
    </w:hyperlink>
    <w:r w:rsidR="00B92D57">
      <w:rPr>
        <w:color w:val="767171" w:themeColor="background2" w:themeShade="80"/>
        <w:sz w:val="20"/>
        <w:szCs w:val="20"/>
      </w:rPr>
      <w:t xml:space="preserve"> | www.vielsalm.be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4CB8" w14:textId="77777777" w:rsidR="00B92D57" w:rsidRDefault="00B92D57" w:rsidP="00B92D57">
      <w:pPr>
        <w:spacing w:after="0" w:line="240" w:lineRule="auto"/>
      </w:pPr>
      <w:r>
        <w:separator/>
      </w:r>
    </w:p>
  </w:footnote>
  <w:footnote w:type="continuationSeparator" w:id="0">
    <w:p w14:paraId="109539ED" w14:textId="77777777" w:rsidR="00B92D57" w:rsidRDefault="00B92D57" w:rsidP="00B9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3F7E"/>
    <w:multiLevelType w:val="hybridMultilevel"/>
    <w:tmpl w:val="0D54C70E"/>
    <w:lvl w:ilvl="0" w:tplc="D4F44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717"/>
    <w:multiLevelType w:val="hybridMultilevel"/>
    <w:tmpl w:val="32CADBDA"/>
    <w:lvl w:ilvl="0" w:tplc="A4D406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7632"/>
    <w:multiLevelType w:val="hybridMultilevel"/>
    <w:tmpl w:val="5E38DD06"/>
    <w:lvl w:ilvl="0" w:tplc="184C98EE">
      <w:start w:val="1"/>
      <w:numFmt w:val="bullet"/>
      <w:lvlText w:val="-"/>
      <w:lvlJc w:val="left"/>
      <w:pPr>
        <w:ind w:left="360" w:hanging="360"/>
      </w:pPr>
      <w:rPr>
        <w:rFonts w:ascii="Ecofont Vera Sans" w:eastAsia="Calibri" w:hAnsi="Ecofont Vera San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BC"/>
    <w:rsid w:val="00027722"/>
    <w:rsid w:val="0005139D"/>
    <w:rsid w:val="00076F44"/>
    <w:rsid w:val="001270C7"/>
    <w:rsid w:val="001614BC"/>
    <w:rsid w:val="002E6728"/>
    <w:rsid w:val="003F129E"/>
    <w:rsid w:val="004556E8"/>
    <w:rsid w:val="005018B8"/>
    <w:rsid w:val="00675B59"/>
    <w:rsid w:val="006F1A88"/>
    <w:rsid w:val="006F6063"/>
    <w:rsid w:val="00802F69"/>
    <w:rsid w:val="008706B1"/>
    <w:rsid w:val="009001A6"/>
    <w:rsid w:val="00B85EF2"/>
    <w:rsid w:val="00B92D57"/>
    <w:rsid w:val="00C05B23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11239C"/>
  <w15:chartTrackingRefBased/>
  <w15:docId w15:val="{4F08F15C-E32D-47D6-A2A7-6907424C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D57"/>
  </w:style>
  <w:style w:type="paragraph" w:styleId="Pieddepage">
    <w:name w:val="footer"/>
    <w:basedOn w:val="Normal"/>
    <w:link w:val="PieddepageCar"/>
    <w:uiPriority w:val="99"/>
    <w:unhideWhenUsed/>
    <w:rsid w:val="00B9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D57"/>
  </w:style>
  <w:style w:type="character" w:styleId="Lienhypertexte">
    <w:name w:val="Hyperlink"/>
    <w:basedOn w:val="Policepardfaut"/>
    <w:uiPriority w:val="99"/>
    <w:unhideWhenUsed/>
    <w:rsid w:val="00B92D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2D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8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ick.dethier@vielsalm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09F4-17F7-4841-8F64-AF1F0148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Verrecas</dc:creator>
  <cp:keywords/>
  <dc:description/>
  <cp:lastModifiedBy>Berangere Marechal</cp:lastModifiedBy>
  <cp:revision>14</cp:revision>
  <cp:lastPrinted>2021-02-12T14:08:00Z</cp:lastPrinted>
  <dcterms:created xsi:type="dcterms:W3CDTF">2021-02-12T13:25:00Z</dcterms:created>
  <dcterms:modified xsi:type="dcterms:W3CDTF">2022-01-04T13:51:00Z</dcterms:modified>
</cp:coreProperties>
</file>